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81" w:rsidRPr="00672610" w:rsidRDefault="009D1281" w:rsidP="009D1281">
      <w:pPr>
        <w:contextualSpacing/>
        <w:rPr>
          <w:b/>
          <w:bCs/>
          <w:color w:val="FF0000"/>
          <w:sz w:val="36"/>
          <w:szCs w:val="36"/>
          <w:u w:val="single"/>
        </w:rPr>
      </w:pPr>
      <w:r w:rsidRPr="00672610">
        <w:rPr>
          <w:b/>
          <w:bCs/>
          <w:color w:val="FF0000"/>
          <w:sz w:val="36"/>
          <w:szCs w:val="36"/>
          <w:u w:val="single"/>
        </w:rPr>
        <w:t>Chapter-1</w:t>
      </w:r>
    </w:p>
    <w:p w:rsidR="00672610" w:rsidRPr="00672610" w:rsidRDefault="00672610" w:rsidP="009D1281">
      <w:pPr>
        <w:contextualSpacing/>
        <w:jc w:val="both"/>
        <w:rPr>
          <w:b/>
          <w:bCs/>
          <w:color w:val="FF0000"/>
          <w:sz w:val="36"/>
          <w:szCs w:val="36"/>
        </w:rPr>
      </w:pPr>
      <w:r w:rsidRPr="00672610">
        <w:rPr>
          <w:b/>
          <w:bCs/>
          <w:color w:val="FF0000"/>
          <w:sz w:val="36"/>
          <w:szCs w:val="36"/>
        </w:rPr>
        <w:t xml:space="preserve">Part -2 </w:t>
      </w:r>
    </w:p>
    <w:p w:rsidR="00672610" w:rsidRPr="00672610" w:rsidRDefault="00672610" w:rsidP="009D1281">
      <w:pPr>
        <w:contextualSpacing/>
        <w:jc w:val="both"/>
        <w:rPr>
          <w:b/>
          <w:bCs/>
          <w:color w:val="FF0000"/>
          <w:sz w:val="36"/>
          <w:szCs w:val="36"/>
        </w:rPr>
      </w:pPr>
    </w:p>
    <w:p w:rsidR="00402D55" w:rsidRPr="00672610" w:rsidRDefault="00402D55" w:rsidP="009D1281">
      <w:pPr>
        <w:contextualSpacing/>
        <w:jc w:val="both"/>
        <w:rPr>
          <w:b/>
          <w:bCs/>
          <w:color w:val="FF0000"/>
          <w:sz w:val="36"/>
          <w:szCs w:val="36"/>
        </w:rPr>
        <w:sectPr w:rsidR="00402D55" w:rsidRPr="00672610" w:rsidSect="00402D55">
          <w:footerReference w:type="default" r:id="rId8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42CE7" w:rsidRPr="00672610" w:rsidRDefault="009A6146" w:rsidP="009D1281">
      <w:pPr>
        <w:contextualSpacing/>
        <w:jc w:val="both"/>
        <w:rPr>
          <w:b/>
          <w:bCs/>
          <w:color w:val="FF0000"/>
          <w:sz w:val="36"/>
          <w:szCs w:val="36"/>
        </w:rPr>
      </w:pPr>
      <w:r w:rsidRPr="00672610">
        <w:rPr>
          <w:b/>
          <w:bCs/>
          <w:color w:val="FF0000"/>
          <w:sz w:val="36"/>
          <w:szCs w:val="36"/>
        </w:rPr>
        <w:lastRenderedPageBreak/>
        <w:t>Class – VI</w:t>
      </w:r>
    </w:p>
    <w:p w:rsidR="009A6146" w:rsidRPr="00672610" w:rsidRDefault="009A6146" w:rsidP="009D1281">
      <w:pPr>
        <w:contextualSpacing/>
        <w:jc w:val="both"/>
        <w:rPr>
          <w:b/>
          <w:bCs/>
          <w:color w:val="FF0000"/>
          <w:sz w:val="36"/>
          <w:szCs w:val="36"/>
        </w:rPr>
      </w:pPr>
      <w:r w:rsidRPr="00672610">
        <w:rPr>
          <w:b/>
          <w:bCs/>
          <w:color w:val="FF0000"/>
          <w:sz w:val="36"/>
          <w:szCs w:val="36"/>
        </w:rPr>
        <w:t>Subject –</w:t>
      </w:r>
      <w:r w:rsidR="00805A1B" w:rsidRPr="00672610">
        <w:rPr>
          <w:b/>
          <w:bCs/>
          <w:color w:val="FF0000"/>
          <w:sz w:val="36"/>
          <w:szCs w:val="36"/>
        </w:rPr>
        <w:t xml:space="preserve"> </w:t>
      </w:r>
      <w:r w:rsidRPr="00672610">
        <w:rPr>
          <w:b/>
          <w:bCs/>
          <w:color w:val="FF0000"/>
          <w:sz w:val="36"/>
          <w:szCs w:val="36"/>
        </w:rPr>
        <w:t>Maths</w:t>
      </w:r>
    </w:p>
    <w:p w:rsidR="00402D55" w:rsidRPr="00672610" w:rsidRDefault="00402D55">
      <w:pPr>
        <w:rPr>
          <w:color w:val="FF0000"/>
          <w:sz w:val="32"/>
          <w:szCs w:val="32"/>
        </w:rPr>
        <w:sectPr w:rsidR="00402D55" w:rsidRPr="00672610" w:rsidSect="00402D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2610" w:rsidRPr="00672610" w:rsidRDefault="00672610">
      <w:pPr>
        <w:rPr>
          <w:color w:val="FF0000"/>
          <w:sz w:val="32"/>
          <w:szCs w:val="32"/>
        </w:rPr>
      </w:pPr>
    </w:p>
    <w:p w:rsidR="009A6146" w:rsidRDefault="009A6146">
      <w:pPr>
        <w:rPr>
          <w:sz w:val="32"/>
          <w:szCs w:val="32"/>
        </w:rPr>
      </w:pPr>
      <w:r>
        <w:rPr>
          <w:sz w:val="32"/>
          <w:szCs w:val="32"/>
        </w:rPr>
        <w:t>Knowing our numbers</w:t>
      </w:r>
    </w:p>
    <w:p w:rsidR="009A6146" w:rsidRPr="00672610" w:rsidRDefault="009A6146" w:rsidP="0067261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72610">
        <w:rPr>
          <w:sz w:val="32"/>
          <w:szCs w:val="32"/>
        </w:rPr>
        <w:t>Roman Numerals:</w:t>
      </w:r>
    </w:p>
    <w:p w:rsidR="00672610" w:rsidRDefault="00672610" w:rsidP="00805A1B">
      <w:pPr>
        <w:pStyle w:val="ListParagraph"/>
        <w:numPr>
          <w:ilvl w:val="0"/>
          <w:numId w:val="2"/>
        </w:numPr>
        <w:rPr>
          <w:sz w:val="32"/>
          <w:szCs w:val="32"/>
        </w:rPr>
        <w:sectPr w:rsidR="00672610" w:rsidSect="00402D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F068E" w:rsidRPr="00805A1B" w:rsidRDefault="009A6146" w:rsidP="00805A1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1 = I</w:t>
      </w:r>
      <w:r w:rsidR="004F068E">
        <w:rPr>
          <w:sz w:val="32"/>
          <w:szCs w:val="32"/>
        </w:rPr>
        <w:t xml:space="preserve">                                   </w:t>
      </w:r>
      <w:r w:rsidR="004F068E" w:rsidRPr="00805A1B">
        <w:rPr>
          <w:sz w:val="32"/>
          <w:szCs w:val="32"/>
        </w:rPr>
        <w:t xml:space="preserve">                                    </w:t>
      </w:r>
    </w:p>
    <w:p w:rsidR="009A6146" w:rsidRDefault="004F068E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(b</w:t>
      </w:r>
      <w:proofErr w:type="gramStart"/>
      <w:r>
        <w:rPr>
          <w:sz w:val="32"/>
          <w:szCs w:val="32"/>
        </w:rPr>
        <w:t>)2</w:t>
      </w:r>
      <w:proofErr w:type="gramEnd"/>
      <w:r>
        <w:rPr>
          <w:sz w:val="32"/>
          <w:szCs w:val="32"/>
        </w:rPr>
        <w:t>= II</w:t>
      </w:r>
    </w:p>
    <w:p w:rsidR="004F068E" w:rsidRDefault="004F068E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(c</w:t>
      </w:r>
      <w:proofErr w:type="gramStart"/>
      <w:r>
        <w:rPr>
          <w:sz w:val="32"/>
          <w:szCs w:val="32"/>
        </w:rPr>
        <w:t>)3</w:t>
      </w:r>
      <w:proofErr w:type="gramEnd"/>
      <w:r>
        <w:rPr>
          <w:sz w:val="32"/>
          <w:szCs w:val="32"/>
        </w:rPr>
        <w:t>=III</w:t>
      </w:r>
    </w:p>
    <w:p w:rsidR="004F068E" w:rsidRDefault="004F068E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(d) 4=IV</w:t>
      </w:r>
    </w:p>
    <w:p w:rsidR="004F068E" w:rsidRDefault="004F068E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(e) 5=V</w:t>
      </w:r>
    </w:p>
    <w:p w:rsidR="004F068E" w:rsidRDefault="004F068E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(f) 6=VI</w:t>
      </w:r>
    </w:p>
    <w:p w:rsidR="004F068E" w:rsidRDefault="004F068E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(g) 7=VII</w:t>
      </w:r>
    </w:p>
    <w:p w:rsidR="004F068E" w:rsidRDefault="004F068E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(h) 8 = VIII</w:t>
      </w:r>
    </w:p>
    <w:p w:rsidR="004F068E" w:rsidRDefault="004F068E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) </w:t>
      </w:r>
      <w:r w:rsidR="009D1281">
        <w:rPr>
          <w:sz w:val="32"/>
          <w:szCs w:val="32"/>
        </w:rPr>
        <w:t>9 =</w:t>
      </w:r>
      <w:r>
        <w:rPr>
          <w:sz w:val="32"/>
          <w:szCs w:val="32"/>
        </w:rPr>
        <w:t xml:space="preserve"> IX</w:t>
      </w:r>
    </w:p>
    <w:p w:rsidR="004F068E" w:rsidRDefault="004F068E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(j) 10 =X</w:t>
      </w:r>
    </w:p>
    <w:p w:rsidR="004F068E" w:rsidRDefault="004F068E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(k</w:t>
      </w:r>
      <w:r w:rsidR="009D1281">
        <w:rPr>
          <w:sz w:val="32"/>
          <w:szCs w:val="32"/>
        </w:rPr>
        <w:t>) 20</w:t>
      </w:r>
      <w:r>
        <w:rPr>
          <w:sz w:val="32"/>
          <w:szCs w:val="32"/>
        </w:rPr>
        <w:t>=XX</w:t>
      </w:r>
    </w:p>
    <w:p w:rsidR="009D1281" w:rsidRDefault="009D1281" w:rsidP="009A6146">
      <w:pPr>
        <w:ind w:left="360"/>
        <w:rPr>
          <w:sz w:val="32"/>
          <w:szCs w:val="32"/>
        </w:rPr>
      </w:pPr>
    </w:p>
    <w:p w:rsidR="004F068E" w:rsidRDefault="004F068E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(l)</w:t>
      </w:r>
      <w:r w:rsidR="009D1281">
        <w:rPr>
          <w:sz w:val="32"/>
          <w:szCs w:val="32"/>
        </w:rPr>
        <w:t xml:space="preserve"> </w:t>
      </w:r>
      <w:r>
        <w:rPr>
          <w:sz w:val="32"/>
          <w:szCs w:val="32"/>
        </w:rPr>
        <w:t>30=XXX</w:t>
      </w:r>
    </w:p>
    <w:p w:rsidR="004F068E" w:rsidRDefault="004F068E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(m)</w:t>
      </w:r>
      <w:r w:rsidR="009D1281">
        <w:rPr>
          <w:sz w:val="32"/>
          <w:szCs w:val="32"/>
        </w:rPr>
        <w:t xml:space="preserve"> </w:t>
      </w:r>
      <w:r>
        <w:rPr>
          <w:sz w:val="32"/>
          <w:szCs w:val="32"/>
        </w:rPr>
        <w:t>40=XL</w:t>
      </w:r>
    </w:p>
    <w:p w:rsidR="004F068E" w:rsidRDefault="004F068E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(n) 50=L</w:t>
      </w:r>
    </w:p>
    <w:p w:rsidR="004F068E" w:rsidRDefault="004F068E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(o) 60=LX</w:t>
      </w:r>
    </w:p>
    <w:p w:rsidR="004F068E" w:rsidRDefault="004F068E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(p)</w:t>
      </w:r>
      <w:r w:rsidR="009D1281">
        <w:rPr>
          <w:sz w:val="32"/>
          <w:szCs w:val="32"/>
        </w:rPr>
        <w:t xml:space="preserve"> </w:t>
      </w:r>
      <w:r w:rsidR="00805A1B">
        <w:rPr>
          <w:sz w:val="32"/>
          <w:szCs w:val="32"/>
        </w:rPr>
        <w:t>70=LXX</w:t>
      </w:r>
    </w:p>
    <w:p w:rsidR="00805A1B" w:rsidRDefault="00805A1B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(q)</w:t>
      </w:r>
      <w:r w:rsidR="009D1281">
        <w:rPr>
          <w:sz w:val="32"/>
          <w:szCs w:val="32"/>
        </w:rPr>
        <w:t xml:space="preserve"> </w:t>
      </w:r>
      <w:r>
        <w:rPr>
          <w:sz w:val="32"/>
          <w:szCs w:val="32"/>
        </w:rPr>
        <w:t>80=LXXX</w:t>
      </w:r>
    </w:p>
    <w:p w:rsidR="00805A1B" w:rsidRDefault="00805A1B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(r)</w:t>
      </w:r>
      <w:r w:rsidR="009D1281">
        <w:rPr>
          <w:sz w:val="32"/>
          <w:szCs w:val="32"/>
        </w:rPr>
        <w:t xml:space="preserve"> </w:t>
      </w:r>
      <w:r>
        <w:rPr>
          <w:sz w:val="32"/>
          <w:szCs w:val="32"/>
        </w:rPr>
        <w:t>90=XC</w:t>
      </w:r>
    </w:p>
    <w:p w:rsidR="00805A1B" w:rsidRDefault="00805A1B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(s)</w:t>
      </w:r>
      <w:r w:rsidR="009D1281">
        <w:rPr>
          <w:sz w:val="32"/>
          <w:szCs w:val="32"/>
        </w:rPr>
        <w:t xml:space="preserve"> </w:t>
      </w:r>
      <w:r>
        <w:rPr>
          <w:sz w:val="32"/>
          <w:szCs w:val="32"/>
        </w:rPr>
        <w:t>100=C</w:t>
      </w:r>
    </w:p>
    <w:p w:rsidR="00805A1B" w:rsidRDefault="00805A1B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(t)</w:t>
      </w:r>
      <w:r w:rsidR="009D1281">
        <w:rPr>
          <w:sz w:val="32"/>
          <w:szCs w:val="32"/>
        </w:rPr>
        <w:t xml:space="preserve"> </w:t>
      </w:r>
      <w:r>
        <w:rPr>
          <w:sz w:val="32"/>
          <w:szCs w:val="32"/>
        </w:rPr>
        <w:t>500=D</w:t>
      </w:r>
    </w:p>
    <w:p w:rsidR="00402D55" w:rsidRDefault="00805A1B" w:rsidP="009A6146">
      <w:pPr>
        <w:ind w:left="360"/>
        <w:rPr>
          <w:sz w:val="32"/>
          <w:szCs w:val="32"/>
        </w:rPr>
      </w:pPr>
      <w:r>
        <w:rPr>
          <w:sz w:val="32"/>
          <w:szCs w:val="32"/>
        </w:rPr>
        <w:t>(u)</w:t>
      </w:r>
      <w:r w:rsidR="009D1281">
        <w:rPr>
          <w:sz w:val="32"/>
          <w:szCs w:val="32"/>
        </w:rPr>
        <w:t xml:space="preserve"> </w:t>
      </w:r>
      <w:r>
        <w:rPr>
          <w:sz w:val="32"/>
          <w:szCs w:val="32"/>
        </w:rPr>
        <w:t>1000=M</w:t>
      </w:r>
    </w:p>
    <w:p w:rsidR="00672610" w:rsidRDefault="00672610" w:rsidP="00672610">
      <w:pPr>
        <w:rPr>
          <w:sz w:val="32"/>
          <w:szCs w:val="32"/>
        </w:rPr>
        <w:sectPr w:rsidR="00672610" w:rsidSect="0067261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02D55" w:rsidRDefault="00402D55" w:rsidP="00672610">
      <w:pPr>
        <w:spacing w:line="240" w:lineRule="auto"/>
        <w:ind w:left="360"/>
        <w:contextualSpacing/>
        <w:rPr>
          <w:sz w:val="32"/>
          <w:szCs w:val="32"/>
        </w:rPr>
      </w:pPr>
    </w:p>
    <w:p w:rsidR="009D1281" w:rsidRDefault="009D1281" w:rsidP="00672610">
      <w:pPr>
        <w:spacing w:line="240" w:lineRule="auto"/>
        <w:ind w:left="360"/>
        <w:contextualSpacing/>
        <w:rPr>
          <w:sz w:val="32"/>
          <w:szCs w:val="32"/>
        </w:rPr>
      </w:pPr>
    </w:p>
    <w:p w:rsidR="009D1281" w:rsidRDefault="009D1281" w:rsidP="00672610">
      <w:pPr>
        <w:spacing w:line="240" w:lineRule="auto"/>
        <w:ind w:left="360"/>
        <w:contextualSpacing/>
        <w:rPr>
          <w:sz w:val="32"/>
          <w:szCs w:val="32"/>
        </w:rPr>
      </w:pPr>
    </w:p>
    <w:p w:rsidR="009D1281" w:rsidRDefault="009D1281" w:rsidP="00672610">
      <w:pPr>
        <w:spacing w:line="240" w:lineRule="auto"/>
        <w:ind w:left="360"/>
        <w:contextualSpacing/>
        <w:rPr>
          <w:sz w:val="32"/>
          <w:szCs w:val="32"/>
        </w:rPr>
      </w:pPr>
    </w:p>
    <w:p w:rsidR="00402D55" w:rsidRDefault="00402D55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>2.</w:t>
      </w:r>
      <w:r w:rsidR="00672610">
        <w:rPr>
          <w:sz w:val="32"/>
          <w:szCs w:val="32"/>
        </w:rPr>
        <w:t xml:space="preserve"> Insert commas</w:t>
      </w:r>
      <w:r w:rsidR="005E180C">
        <w:rPr>
          <w:sz w:val="32"/>
          <w:szCs w:val="32"/>
        </w:rPr>
        <w:t xml:space="preserve"> and write the names in Indian system of numerals:</w:t>
      </w:r>
    </w:p>
    <w:p w:rsidR="009D1281" w:rsidRDefault="009D1281" w:rsidP="00672610">
      <w:pPr>
        <w:spacing w:line="240" w:lineRule="auto"/>
        <w:ind w:left="360"/>
        <w:contextualSpacing/>
        <w:rPr>
          <w:sz w:val="32"/>
          <w:szCs w:val="32"/>
        </w:rPr>
      </w:pPr>
    </w:p>
    <w:p w:rsidR="005E180C" w:rsidRDefault="005E180C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>(a)</w:t>
      </w:r>
      <w:r w:rsidR="00672610">
        <w:rPr>
          <w:sz w:val="32"/>
          <w:szCs w:val="32"/>
        </w:rPr>
        <w:t xml:space="preserve"> </w:t>
      </w:r>
      <w:r>
        <w:rPr>
          <w:sz w:val="32"/>
          <w:szCs w:val="32"/>
        </w:rPr>
        <w:t>99985102</w:t>
      </w:r>
    </w:p>
    <w:p w:rsidR="005E180C" w:rsidRDefault="005E180C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>(b)</w:t>
      </w:r>
      <w:r w:rsidR="00672610">
        <w:rPr>
          <w:sz w:val="32"/>
          <w:szCs w:val="32"/>
        </w:rPr>
        <w:t xml:space="preserve"> </w:t>
      </w:r>
      <w:r>
        <w:rPr>
          <w:sz w:val="32"/>
          <w:szCs w:val="32"/>
        </w:rPr>
        <w:t>98432701</w:t>
      </w:r>
    </w:p>
    <w:p w:rsidR="00672610" w:rsidRDefault="00672610" w:rsidP="00672610">
      <w:pPr>
        <w:spacing w:line="240" w:lineRule="auto"/>
        <w:ind w:left="360"/>
        <w:contextualSpacing/>
        <w:rPr>
          <w:sz w:val="32"/>
          <w:szCs w:val="32"/>
        </w:rPr>
      </w:pPr>
    </w:p>
    <w:p w:rsidR="005E180C" w:rsidRDefault="005E180C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>3.</w:t>
      </w:r>
      <w:r w:rsidR="00672610">
        <w:rPr>
          <w:sz w:val="32"/>
          <w:szCs w:val="32"/>
        </w:rPr>
        <w:t xml:space="preserve"> </w:t>
      </w:r>
      <w:r>
        <w:rPr>
          <w:sz w:val="32"/>
          <w:szCs w:val="32"/>
        </w:rPr>
        <w:t>Insert commas and write the names in International system of numerals:</w:t>
      </w:r>
    </w:p>
    <w:p w:rsidR="009D1281" w:rsidRDefault="009D1281" w:rsidP="00672610">
      <w:pPr>
        <w:spacing w:line="240" w:lineRule="auto"/>
        <w:ind w:left="360"/>
        <w:contextualSpacing/>
        <w:rPr>
          <w:sz w:val="32"/>
          <w:szCs w:val="32"/>
        </w:rPr>
      </w:pPr>
    </w:p>
    <w:p w:rsidR="005E180C" w:rsidRDefault="005E180C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>(a)</w:t>
      </w:r>
      <w:r w:rsidR="00672610">
        <w:rPr>
          <w:sz w:val="32"/>
          <w:szCs w:val="32"/>
        </w:rPr>
        <w:t xml:space="preserve"> </w:t>
      </w:r>
      <w:r>
        <w:rPr>
          <w:sz w:val="32"/>
          <w:szCs w:val="32"/>
        </w:rPr>
        <w:t>48049831</w:t>
      </w:r>
    </w:p>
    <w:p w:rsidR="005E180C" w:rsidRDefault="005E180C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>(b)</w:t>
      </w:r>
      <w:r w:rsidR="00672610">
        <w:rPr>
          <w:sz w:val="32"/>
          <w:szCs w:val="32"/>
        </w:rPr>
        <w:t xml:space="preserve"> </w:t>
      </w:r>
      <w:r>
        <w:rPr>
          <w:sz w:val="32"/>
          <w:szCs w:val="32"/>
        </w:rPr>
        <w:t>99985102</w:t>
      </w:r>
    </w:p>
    <w:p w:rsidR="00672610" w:rsidRDefault="00672610" w:rsidP="00672610">
      <w:pPr>
        <w:spacing w:line="240" w:lineRule="auto"/>
        <w:ind w:left="360"/>
        <w:contextualSpacing/>
        <w:rPr>
          <w:sz w:val="32"/>
          <w:szCs w:val="32"/>
        </w:rPr>
      </w:pPr>
    </w:p>
    <w:p w:rsidR="005E180C" w:rsidRDefault="00B0396D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>4.</w:t>
      </w:r>
      <w:r w:rsidR="00672610">
        <w:rPr>
          <w:sz w:val="32"/>
          <w:szCs w:val="32"/>
        </w:rPr>
        <w:t xml:space="preserve"> </w:t>
      </w:r>
      <w:r>
        <w:rPr>
          <w:sz w:val="32"/>
          <w:szCs w:val="32"/>
        </w:rPr>
        <w:t>Solution of the problems:</w:t>
      </w:r>
    </w:p>
    <w:p w:rsidR="00B0396D" w:rsidRDefault="00B0396D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>1.</w:t>
      </w:r>
      <w:r w:rsidR="00672610">
        <w:rPr>
          <w:sz w:val="32"/>
          <w:szCs w:val="32"/>
        </w:rPr>
        <w:t xml:space="preserve"> </w:t>
      </w:r>
      <w:r>
        <w:rPr>
          <w:sz w:val="32"/>
          <w:szCs w:val="32"/>
        </w:rPr>
        <w:t>A book exhibition was held for four days in a school.</w:t>
      </w:r>
      <w:r w:rsidR="00672610">
        <w:rPr>
          <w:sz w:val="32"/>
          <w:szCs w:val="32"/>
        </w:rPr>
        <w:t xml:space="preserve"> </w:t>
      </w:r>
      <w:r>
        <w:rPr>
          <w:sz w:val="32"/>
          <w:szCs w:val="32"/>
        </w:rPr>
        <w:t>The number of tickets sold at the counter on the first,</w:t>
      </w:r>
      <w:r w:rsidR="00672610">
        <w:rPr>
          <w:sz w:val="32"/>
          <w:szCs w:val="32"/>
        </w:rPr>
        <w:t xml:space="preserve"> </w:t>
      </w:r>
      <w:r>
        <w:rPr>
          <w:sz w:val="32"/>
          <w:szCs w:val="32"/>
        </w:rPr>
        <w:t>second,</w:t>
      </w:r>
      <w:r w:rsidR="00672610">
        <w:rPr>
          <w:sz w:val="32"/>
          <w:szCs w:val="32"/>
        </w:rPr>
        <w:t xml:space="preserve"> </w:t>
      </w:r>
      <w:r>
        <w:rPr>
          <w:sz w:val="32"/>
          <w:szCs w:val="32"/>
        </w:rPr>
        <w:t>third and final day was respectively 1094,1812,2050 .Find the total number of tickets sold on all the four days.</w:t>
      </w:r>
    </w:p>
    <w:p w:rsidR="00B0396D" w:rsidRDefault="00B0396D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>Solution:</w:t>
      </w:r>
      <w:r w:rsidR="00AA5890">
        <w:rPr>
          <w:sz w:val="32"/>
          <w:szCs w:val="32"/>
        </w:rPr>
        <w:t xml:space="preserve">  Number of tickets sold on 1</w:t>
      </w:r>
      <w:r w:rsidR="00AA5890" w:rsidRPr="00AA5890">
        <w:rPr>
          <w:sz w:val="32"/>
          <w:szCs w:val="32"/>
          <w:vertAlign w:val="superscript"/>
        </w:rPr>
        <w:t>st</w:t>
      </w:r>
      <w:r w:rsidR="00AA5890">
        <w:rPr>
          <w:sz w:val="32"/>
          <w:szCs w:val="32"/>
        </w:rPr>
        <w:t xml:space="preserve"> day =1094</w:t>
      </w:r>
    </w:p>
    <w:p w:rsidR="00AA5890" w:rsidRDefault="00AA5890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="006726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672610">
        <w:rPr>
          <w:sz w:val="32"/>
          <w:szCs w:val="32"/>
        </w:rPr>
        <w:t>2</w:t>
      </w:r>
      <w:r w:rsidR="00672610" w:rsidRPr="00AA5890">
        <w:rPr>
          <w:sz w:val="32"/>
          <w:szCs w:val="32"/>
          <w:vertAlign w:val="superscript"/>
        </w:rPr>
        <w:t>nd</w:t>
      </w:r>
      <w:r w:rsidR="00672610">
        <w:rPr>
          <w:sz w:val="32"/>
          <w:szCs w:val="32"/>
        </w:rPr>
        <w:t xml:space="preserve"> day</w:t>
      </w:r>
      <w:r>
        <w:rPr>
          <w:sz w:val="32"/>
          <w:szCs w:val="32"/>
        </w:rPr>
        <w:t xml:space="preserve"> = 1812</w:t>
      </w:r>
    </w:p>
    <w:p w:rsidR="00AA5890" w:rsidRDefault="00AA5890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672610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 w:rsidRPr="00AA5890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  day =2050</w:t>
      </w:r>
    </w:p>
    <w:p w:rsidR="001E206C" w:rsidRDefault="00AA5890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672610">
        <w:rPr>
          <w:sz w:val="32"/>
          <w:szCs w:val="32"/>
        </w:rPr>
        <w:t xml:space="preserve"> </w:t>
      </w:r>
      <w:r>
        <w:rPr>
          <w:sz w:val="32"/>
          <w:szCs w:val="32"/>
        </w:rPr>
        <w:t>4</w:t>
      </w:r>
      <w:r w:rsidRPr="00AA5890">
        <w:rPr>
          <w:sz w:val="32"/>
          <w:szCs w:val="32"/>
          <w:vertAlign w:val="superscript"/>
        </w:rPr>
        <w:t>th</w:t>
      </w:r>
      <w:r w:rsidR="00672610">
        <w:rPr>
          <w:sz w:val="32"/>
          <w:szCs w:val="32"/>
        </w:rPr>
        <w:t xml:space="preserve"> day  </w:t>
      </w:r>
      <w:r w:rsidR="001E206C">
        <w:rPr>
          <w:sz w:val="32"/>
          <w:szCs w:val="32"/>
        </w:rPr>
        <w:t xml:space="preserve"> =2751</w:t>
      </w:r>
      <w:r>
        <w:rPr>
          <w:sz w:val="32"/>
          <w:szCs w:val="32"/>
        </w:rPr>
        <w:t xml:space="preserve">                                                                       </w:t>
      </w:r>
      <w:r w:rsidR="001E206C">
        <w:rPr>
          <w:sz w:val="32"/>
          <w:szCs w:val="32"/>
        </w:rPr>
        <w:t xml:space="preserve">                       </w:t>
      </w:r>
    </w:p>
    <w:p w:rsidR="00AA5890" w:rsidRDefault="001E206C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(+)         </w:t>
      </w:r>
      <w:r w:rsidR="00AA5890">
        <w:rPr>
          <w:sz w:val="32"/>
          <w:szCs w:val="32"/>
        </w:rPr>
        <w:t>-------------</w:t>
      </w:r>
    </w:p>
    <w:p w:rsidR="00AA5890" w:rsidRDefault="00AA5890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Total no. of tickets sold                   =            7707</w:t>
      </w:r>
      <w:r w:rsidR="00976300">
        <w:rPr>
          <w:sz w:val="32"/>
          <w:szCs w:val="32"/>
        </w:rPr>
        <w:t xml:space="preserve">            </w:t>
      </w:r>
    </w:p>
    <w:p w:rsidR="00AA5890" w:rsidRDefault="00AA5890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--------------</w:t>
      </w:r>
    </w:p>
    <w:p w:rsidR="004D7521" w:rsidRPr="00672610" w:rsidRDefault="00976300" w:rsidP="00672610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proofErr w:type="spellStart"/>
      <w:r w:rsidRPr="00672610">
        <w:rPr>
          <w:sz w:val="32"/>
          <w:szCs w:val="32"/>
        </w:rPr>
        <w:t>Shekhar</w:t>
      </w:r>
      <w:proofErr w:type="spellEnd"/>
      <w:r w:rsidRPr="00672610">
        <w:rPr>
          <w:sz w:val="32"/>
          <w:szCs w:val="32"/>
        </w:rPr>
        <w:t xml:space="preserve"> is a famous cricket </w:t>
      </w:r>
      <w:proofErr w:type="spellStart"/>
      <w:r w:rsidRPr="00672610">
        <w:rPr>
          <w:sz w:val="32"/>
          <w:szCs w:val="32"/>
        </w:rPr>
        <w:t>player.He</w:t>
      </w:r>
      <w:proofErr w:type="spellEnd"/>
      <w:r w:rsidRPr="00672610">
        <w:rPr>
          <w:sz w:val="32"/>
          <w:szCs w:val="32"/>
        </w:rPr>
        <w:t xml:space="preserve"> has so far scored 6980 runs in test </w:t>
      </w:r>
      <w:r w:rsidR="00672610" w:rsidRPr="00672610">
        <w:rPr>
          <w:sz w:val="32"/>
          <w:szCs w:val="32"/>
        </w:rPr>
        <w:t xml:space="preserve">matches. </w:t>
      </w:r>
      <w:r w:rsidRPr="00672610">
        <w:rPr>
          <w:sz w:val="32"/>
          <w:szCs w:val="32"/>
        </w:rPr>
        <w:t xml:space="preserve">He wishes </w:t>
      </w:r>
      <w:proofErr w:type="gramStart"/>
      <w:r w:rsidRPr="00672610">
        <w:rPr>
          <w:sz w:val="32"/>
          <w:szCs w:val="32"/>
        </w:rPr>
        <w:t xml:space="preserve">to complete 10000 </w:t>
      </w:r>
      <w:proofErr w:type="spellStart"/>
      <w:r w:rsidRPr="00672610">
        <w:rPr>
          <w:sz w:val="32"/>
          <w:szCs w:val="32"/>
        </w:rPr>
        <w:t>runs.</w:t>
      </w:r>
      <w:r w:rsidR="004D7521" w:rsidRPr="00672610">
        <w:rPr>
          <w:sz w:val="32"/>
          <w:szCs w:val="32"/>
        </w:rPr>
        <w:t>How</w:t>
      </w:r>
      <w:proofErr w:type="spellEnd"/>
      <w:r w:rsidR="004D7521" w:rsidRPr="00672610">
        <w:rPr>
          <w:sz w:val="32"/>
          <w:szCs w:val="32"/>
        </w:rPr>
        <w:t xml:space="preserve"> many more runs does</w:t>
      </w:r>
      <w:proofErr w:type="gramEnd"/>
      <w:r w:rsidR="004D7521" w:rsidRPr="00672610">
        <w:rPr>
          <w:sz w:val="32"/>
          <w:szCs w:val="32"/>
        </w:rPr>
        <w:t xml:space="preserve"> he need?</w:t>
      </w:r>
    </w:p>
    <w:p w:rsidR="004D7521" w:rsidRDefault="004D7521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Solution:  Runs </w:t>
      </w:r>
      <w:r w:rsidR="00672610">
        <w:rPr>
          <w:sz w:val="32"/>
          <w:szCs w:val="32"/>
        </w:rPr>
        <w:t>achieved =</w:t>
      </w:r>
      <w:r>
        <w:rPr>
          <w:sz w:val="32"/>
          <w:szCs w:val="32"/>
        </w:rPr>
        <w:t xml:space="preserve"> 10000</w:t>
      </w:r>
    </w:p>
    <w:p w:rsidR="004D7521" w:rsidRDefault="00672610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D7521">
        <w:rPr>
          <w:sz w:val="32"/>
          <w:szCs w:val="32"/>
        </w:rPr>
        <w:t>Runs scored                    =6980</w:t>
      </w:r>
    </w:p>
    <w:p w:rsidR="004D7521" w:rsidRDefault="004D7521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(-)             </w:t>
      </w:r>
      <w:r w:rsidR="00672610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--------------</w:t>
      </w:r>
    </w:p>
    <w:p w:rsidR="004D7521" w:rsidRDefault="004D7521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72610">
        <w:rPr>
          <w:sz w:val="32"/>
          <w:szCs w:val="32"/>
        </w:rPr>
        <w:t xml:space="preserve">     </w:t>
      </w:r>
      <w:r>
        <w:rPr>
          <w:sz w:val="32"/>
          <w:szCs w:val="32"/>
        </w:rPr>
        <w:t>He needs runs      =        3020</w:t>
      </w:r>
    </w:p>
    <w:p w:rsidR="00AA5890" w:rsidRPr="009A6146" w:rsidRDefault="004D7521" w:rsidP="00672610">
      <w:pPr>
        <w:spacing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7261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672610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----------------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AA5890">
        <w:rPr>
          <w:sz w:val="32"/>
          <w:szCs w:val="32"/>
        </w:rPr>
        <w:t xml:space="preserve">                                                               </w:t>
      </w:r>
    </w:p>
    <w:sectPr w:rsidR="00AA5890" w:rsidRPr="009A6146" w:rsidSect="00E870D7">
      <w:type w:val="continuous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B36" w:rsidRDefault="00A80B36" w:rsidP="00402D55">
      <w:pPr>
        <w:spacing w:after="0" w:line="240" w:lineRule="auto"/>
      </w:pPr>
      <w:r>
        <w:separator/>
      </w:r>
    </w:p>
  </w:endnote>
  <w:endnote w:type="continuationSeparator" w:id="1">
    <w:p w:rsidR="00A80B36" w:rsidRDefault="00A80B36" w:rsidP="0040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55" w:rsidRDefault="00402D55">
    <w:pPr>
      <w:pStyle w:val="Footer"/>
    </w:pPr>
  </w:p>
  <w:p w:rsidR="00402D55" w:rsidRDefault="00402D55">
    <w:pPr>
      <w:pStyle w:val="Footer"/>
    </w:pPr>
  </w:p>
  <w:p w:rsidR="00402D55" w:rsidRDefault="00402D55">
    <w:pPr>
      <w:pStyle w:val="Footer"/>
    </w:pPr>
  </w:p>
  <w:p w:rsidR="00402D55" w:rsidRDefault="00402D55">
    <w:pPr>
      <w:pStyle w:val="Footer"/>
    </w:pPr>
  </w:p>
  <w:p w:rsidR="00402D55" w:rsidRDefault="00402D55">
    <w:pPr>
      <w:pStyle w:val="Footer"/>
    </w:pPr>
  </w:p>
  <w:p w:rsidR="00402D55" w:rsidRDefault="00402D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B36" w:rsidRDefault="00A80B36" w:rsidP="00402D55">
      <w:pPr>
        <w:spacing w:after="0" w:line="240" w:lineRule="auto"/>
      </w:pPr>
      <w:r>
        <w:separator/>
      </w:r>
    </w:p>
  </w:footnote>
  <w:footnote w:type="continuationSeparator" w:id="1">
    <w:p w:rsidR="00A80B36" w:rsidRDefault="00A80B36" w:rsidP="0040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8C3"/>
    <w:multiLevelType w:val="hybridMultilevel"/>
    <w:tmpl w:val="81D2E66A"/>
    <w:lvl w:ilvl="0" w:tplc="3EAE1B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D3486"/>
    <w:multiLevelType w:val="hybridMultilevel"/>
    <w:tmpl w:val="47A4E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B141B"/>
    <w:multiLevelType w:val="hybridMultilevel"/>
    <w:tmpl w:val="B73E78DA"/>
    <w:lvl w:ilvl="0" w:tplc="B7E66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6146"/>
    <w:rsid w:val="001E206C"/>
    <w:rsid w:val="00402D55"/>
    <w:rsid w:val="00485230"/>
    <w:rsid w:val="004D7521"/>
    <w:rsid w:val="004F068E"/>
    <w:rsid w:val="005E180C"/>
    <w:rsid w:val="00645018"/>
    <w:rsid w:val="00672610"/>
    <w:rsid w:val="007D5213"/>
    <w:rsid w:val="00805A1B"/>
    <w:rsid w:val="00895DB3"/>
    <w:rsid w:val="00976300"/>
    <w:rsid w:val="009A6146"/>
    <w:rsid w:val="009D1281"/>
    <w:rsid w:val="00A05E76"/>
    <w:rsid w:val="00A80B36"/>
    <w:rsid w:val="00AA5890"/>
    <w:rsid w:val="00B0396D"/>
    <w:rsid w:val="00E069F7"/>
    <w:rsid w:val="00E113F7"/>
    <w:rsid w:val="00E870D7"/>
    <w:rsid w:val="00F42CE7"/>
    <w:rsid w:val="00FB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E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1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D55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40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D55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C2E9-F5C5-4A7F-A9D9-F575AE97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</cp:revision>
  <dcterms:created xsi:type="dcterms:W3CDTF">2020-04-23T12:31:00Z</dcterms:created>
  <dcterms:modified xsi:type="dcterms:W3CDTF">2020-04-24T11:51:00Z</dcterms:modified>
</cp:coreProperties>
</file>